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28FBAF13" w:rsidR="00B62C6A" w:rsidRPr="00AB0815" w:rsidRDefault="00224DF9" w:rsidP="00AB0815">
            <w:r w:rsidRPr="00224DF9">
              <w:rPr>
                <w:rFonts w:hint="eastAsia"/>
              </w:rPr>
              <w:t>城西中学校校舎新築給排水衛生設備工事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24DF9"/>
    <w:rsid w:val="002631F4"/>
    <w:rsid w:val="00296C4D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A0FE1"/>
    <w:rsid w:val="007B711F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611E4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181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30</cp:revision>
  <cp:lastPrinted>2024-05-24T05:09:00Z</cp:lastPrinted>
  <dcterms:created xsi:type="dcterms:W3CDTF">2020-01-10T06:19:00Z</dcterms:created>
  <dcterms:modified xsi:type="dcterms:W3CDTF">2025-09-08T10:48:00Z</dcterms:modified>
</cp:coreProperties>
</file>